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34A79">
        <w:rPr>
          <w:b/>
          <w:sz w:val="28"/>
          <w:lang w:eastAsia="cs-CZ"/>
        </w:rPr>
        <w:t xml:space="preserve">Příloha č. </w:t>
      </w:r>
      <w:r w:rsidR="006E7298" w:rsidRPr="00934A79">
        <w:rPr>
          <w:b/>
          <w:sz w:val="28"/>
          <w:lang w:eastAsia="cs-CZ"/>
        </w:rPr>
        <w:t>2</w:t>
      </w:r>
      <w:r w:rsidRPr="00934A79">
        <w:rPr>
          <w:b/>
          <w:sz w:val="28"/>
          <w:lang w:eastAsia="cs-CZ"/>
        </w:rPr>
        <w:t xml:space="preserve"> dok</w:t>
      </w:r>
      <w:r>
        <w:rPr>
          <w:b/>
          <w:sz w:val="28"/>
          <w:lang w:eastAsia="cs-CZ"/>
        </w:rPr>
        <w:t>umentace výběrového řízení</w:t>
      </w:r>
    </w:p>
    <w:p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34A79" w:rsidRPr="00934A79">
        <w:rPr>
          <w:rFonts w:asciiTheme="minorHAnsi" w:eastAsia="Times New Roman" w:hAnsiTheme="minorHAnsi"/>
          <w:b/>
          <w:szCs w:val="24"/>
          <w:lang w:eastAsia="cs-CZ"/>
        </w:rPr>
        <w:t>LF HK – CORE FACILITIES – 3D tiskárna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:rsidR="00E85837" w:rsidRDefault="00E85837" w:rsidP="00E85837">
      <w:pPr>
        <w:pStyle w:val="2margrubrika"/>
      </w:pPr>
      <w:r w:rsidRPr="00E85837">
        <w:t>Profesní způsobilost</w:t>
      </w:r>
    </w:p>
    <w:p w:rsidR="00E85837" w:rsidRDefault="00E85837" w:rsidP="004E4403">
      <w:pPr>
        <w:pStyle w:val="2nesltext"/>
        <w:keepNext/>
      </w:pPr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:rsidR="00E85837" w:rsidRPr="00934A79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 xml:space="preserve">, pokud jiný právní předpis zápis do </w:t>
      </w:r>
      <w:r w:rsidRPr="00934A79">
        <w:t>takové evidence vyžaduje</w:t>
      </w:r>
      <w:r w:rsidR="00934A79" w:rsidRPr="00934A79">
        <w:t>.</w:t>
      </w:r>
    </w:p>
    <w:p w:rsidR="00512C16" w:rsidRPr="00934A79" w:rsidRDefault="00512C16" w:rsidP="00512C16">
      <w:pPr>
        <w:pStyle w:val="2margrubrika"/>
      </w:pPr>
      <w:r w:rsidRPr="00934A79">
        <w:t>Technická kvalifikace</w:t>
      </w:r>
    </w:p>
    <w:p w:rsidR="00A66478" w:rsidRPr="00934A79" w:rsidRDefault="007F1DE9" w:rsidP="004E4403">
      <w:pPr>
        <w:pStyle w:val="2nesltext"/>
        <w:keepNext/>
      </w:pPr>
      <w:r w:rsidRPr="00934A79">
        <w:t xml:space="preserve">Ve vztahu k technické kvalifikaci </w:t>
      </w:r>
      <w:r w:rsidRPr="00934A79">
        <w:rPr>
          <w:lang w:eastAsia="cs-CZ"/>
        </w:rPr>
        <w:t xml:space="preserve">účastník </w:t>
      </w:r>
      <w:r w:rsidR="004F445B" w:rsidRPr="00934A79">
        <w:rPr>
          <w:lang w:eastAsia="cs-CZ"/>
        </w:rPr>
        <w:t>výběrového</w:t>
      </w:r>
      <w:r w:rsidRPr="00934A79">
        <w:rPr>
          <w:lang w:eastAsia="cs-CZ"/>
        </w:rPr>
        <w:t xml:space="preserve"> řízení </w:t>
      </w:r>
      <w:r w:rsidRPr="00934A79">
        <w:t>prohlašuje, že splňuje všechna kritéria technické kvalifikace požadované zadavatelem</w:t>
      </w:r>
      <w:r w:rsidR="00A66478" w:rsidRPr="00934A79">
        <w:t>, tj. že</w:t>
      </w:r>
      <w:r w:rsidR="003A6F68" w:rsidRPr="00934A79">
        <w:t>:</w:t>
      </w:r>
    </w:p>
    <w:p w:rsidR="008865D5" w:rsidRPr="00934A79" w:rsidRDefault="00934A79" w:rsidP="00B266CA">
      <w:pPr>
        <w:pStyle w:val="3seznam"/>
        <w:numPr>
          <w:ilvl w:val="2"/>
          <w:numId w:val="15"/>
        </w:numPr>
      </w:pPr>
      <w:r w:rsidRPr="00934A79">
        <w:rPr>
          <w:b/>
        </w:rPr>
        <w:t xml:space="preserve">v posledních 3 letech </w:t>
      </w:r>
      <w:r w:rsidRPr="00934A79">
        <w:t>před zahájením výběrového řízení</w:t>
      </w:r>
      <w:r w:rsidRPr="00934A79">
        <w:rPr>
          <w:rFonts w:asciiTheme="minorHAnsi" w:hAnsiTheme="minorHAnsi"/>
        </w:rPr>
        <w:t xml:space="preserve"> poskytnul </w:t>
      </w:r>
      <w:r w:rsidRPr="00934A79">
        <w:rPr>
          <w:b/>
        </w:rPr>
        <w:t xml:space="preserve">nejméně 1 </w:t>
      </w:r>
      <w:sdt>
        <w:sdtPr>
          <w:rPr>
            <w:rStyle w:val="Styl6"/>
          </w:rPr>
          <w:id w:val="-826364848"/>
          <w:placeholder>
            <w:docPart w:val="965FAD6E2BC84E82BFECF6E1840E7FCA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934A79">
            <w:rPr>
              <w:rStyle w:val="Styl6"/>
            </w:rPr>
            <w:t>významnou dodávku</w:t>
          </w:r>
        </w:sdtContent>
      </w:sdt>
      <w:r w:rsidR="008865D5" w:rsidRPr="00934A79">
        <w:t>,</w:t>
      </w:r>
    </w:p>
    <w:p w:rsidR="008865D5" w:rsidRPr="00934A79" w:rsidRDefault="00934A79" w:rsidP="00B266CA">
      <w:pPr>
        <w:pStyle w:val="3seznam"/>
      </w:pPr>
      <w:r w:rsidRPr="00934A79">
        <w:t>významná dodávka spočívala v </w:t>
      </w:r>
      <w:r w:rsidRPr="00934A79">
        <w:rPr>
          <w:b/>
        </w:rPr>
        <w:t xml:space="preserve">dodávce, jejímž předmětem byla dodávka zařízení sloužícího k obdobnému účelu, k jakému zadavatel pořizuje předmět plnění veřejné zakázky, tj. v dodávce </w:t>
      </w:r>
      <w:r w:rsidRPr="00934A79">
        <w:rPr>
          <w:b/>
        </w:rPr>
        <w:t>3D tiskárny</w:t>
      </w:r>
      <w:r w:rsidR="008865D5" w:rsidRPr="00934A79">
        <w:t>,</w:t>
      </w:r>
    </w:p>
    <w:p w:rsidR="00A66478" w:rsidRPr="00934A79" w:rsidRDefault="00934A79" w:rsidP="00B266CA">
      <w:pPr>
        <w:pStyle w:val="3seznam"/>
      </w:pPr>
      <w:r w:rsidRPr="00934A79">
        <w:rPr>
          <w:b/>
        </w:rPr>
        <w:t>finanční objem</w:t>
      </w:r>
      <w:r w:rsidRPr="00934A79">
        <w:t xml:space="preserve"> významných dodávek podle předchozího odstavce </w:t>
      </w:r>
      <w:r w:rsidRPr="00934A79">
        <w:rPr>
          <w:b/>
        </w:rPr>
        <w:t>činil</w:t>
      </w:r>
      <w:r w:rsidRPr="00934A79">
        <w:t xml:space="preserve"> </w:t>
      </w:r>
      <w:r w:rsidRPr="00934A79">
        <w:rPr>
          <w:b/>
        </w:rPr>
        <w:t xml:space="preserve">nejméně </w:t>
      </w:r>
      <w:r w:rsidRPr="00934A79">
        <w:rPr>
          <w:b/>
        </w:rPr>
        <w:t>320.000,</w:t>
      </w:r>
      <w:r>
        <w:rPr>
          <w:b/>
        </w:rPr>
        <w:noBreakHyphen/>
        <w:t> </w:t>
      </w:r>
      <w:bookmarkStart w:id="3" w:name="_GoBack"/>
      <w:bookmarkEnd w:id="3"/>
      <w:r w:rsidRPr="00934A79">
        <w:rPr>
          <w:b/>
        </w:rPr>
        <w:t>Kč bez DPH v součtu</w:t>
      </w:r>
      <w:r w:rsidRPr="00934A79">
        <w:t xml:space="preserve">, a to </w:t>
      </w:r>
      <w:r w:rsidRPr="00934A79">
        <w:rPr>
          <w:b/>
        </w:rPr>
        <w:t>nejvýše za 3 významné dodávky v součtu</w:t>
      </w:r>
      <w:r w:rsidR="00A66478" w:rsidRPr="00934A79">
        <w:rPr>
          <w:b/>
        </w:rPr>
        <w:t>.</w:t>
      </w:r>
    </w:p>
    <w:p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BA5" w:rsidRDefault="00234BA5">
      <w:pPr>
        <w:spacing w:after="0" w:line="240" w:lineRule="auto"/>
      </w:pPr>
      <w:r>
        <w:separator/>
      </w:r>
    </w:p>
  </w:endnote>
  <w:endnote w:type="continuationSeparator" w:id="0">
    <w:p w:rsidR="00234BA5" w:rsidRDefault="00234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934A79">
      <w:rPr>
        <w:rFonts w:ascii="Calibri" w:hAnsi="Calibri"/>
        <w:b/>
        <w:sz w:val="22"/>
        <w:szCs w:val="22"/>
      </w:rPr>
      <w:t>LFHKCF0028</w:t>
    </w:r>
    <w:r w:rsidR="007976C5">
      <w:rPr>
        <w:rFonts w:ascii="Calibri" w:hAnsi="Calibri"/>
        <w:b/>
        <w:sz w:val="22"/>
        <w:szCs w:val="22"/>
      </w:rPr>
      <w:t xml:space="preserve"> </w:t>
    </w:r>
    <w:r w:rsidR="002512C7" w:rsidRPr="00AE0A4B">
      <w:rPr>
        <w:rFonts w:ascii="Calibri" w:hAnsi="Calibri"/>
        <w:sz w:val="22"/>
        <w:szCs w:val="22"/>
      </w:rPr>
      <w:t xml:space="preserve">– </w:t>
    </w:r>
    <w:r w:rsidR="002512C7" w:rsidRPr="00934A79">
      <w:rPr>
        <w:rFonts w:ascii="Calibri" w:hAnsi="Calibri"/>
        <w:sz w:val="22"/>
        <w:szCs w:val="22"/>
      </w:rPr>
      <w:t xml:space="preserve">příloha č. </w:t>
    </w:r>
    <w:r w:rsidR="006E7298" w:rsidRPr="00934A7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BA5" w:rsidRDefault="00234BA5">
      <w:pPr>
        <w:spacing w:after="0" w:line="240" w:lineRule="auto"/>
      </w:pPr>
      <w:r>
        <w:separator/>
      </w:r>
    </w:p>
  </w:footnote>
  <w:footnote w:type="continuationSeparator" w:id="0">
    <w:p w:rsidR="00234BA5" w:rsidRDefault="00234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34BA5"/>
    <w:rsid w:val="002512C7"/>
    <w:rsid w:val="00287B22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80EC1"/>
    <w:rsid w:val="006B0C5A"/>
    <w:rsid w:val="006E7298"/>
    <w:rsid w:val="0074659A"/>
    <w:rsid w:val="00747FEC"/>
    <w:rsid w:val="007976C5"/>
    <w:rsid w:val="007B4B4C"/>
    <w:rsid w:val="007F1DE9"/>
    <w:rsid w:val="007F7544"/>
    <w:rsid w:val="0082042E"/>
    <w:rsid w:val="00845538"/>
    <w:rsid w:val="008865D5"/>
    <w:rsid w:val="00934A79"/>
    <w:rsid w:val="009771D5"/>
    <w:rsid w:val="00991DEA"/>
    <w:rsid w:val="009A2074"/>
    <w:rsid w:val="009B688D"/>
    <w:rsid w:val="00A60798"/>
    <w:rsid w:val="00A66478"/>
    <w:rsid w:val="00A723D1"/>
    <w:rsid w:val="00AF3263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8CAD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934A7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5FAD6E2BC84E82BFECF6E1840E7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72A4B-5C44-4C91-ABEF-AF8CE5E508B9}"/>
      </w:docPartPr>
      <w:docPartBody>
        <w:p w:rsidR="00000000" w:rsidRDefault="000A6B28" w:rsidP="000A6B28">
          <w:pPr>
            <w:pStyle w:val="965FAD6E2BC84E82BFECF6E1840E7FCA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0A6B28"/>
    <w:rsid w:val="000E25F1"/>
    <w:rsid w:val="0039020E"/>
    <w:rsid w:val="009E1AA1"/>
    <w:rsid w:val="00D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1A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6B28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965FAD6E2BC84E82BFECF6E1840E7FCA">
    <w:name w:val="965FAD6E2BC84E82BFECF6E1840E7FCA"/>
    <w:rsid w:val="000A6B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SJNTW423CER2-215143244-775351</_dlc_DocId>
    <_dlc_DocIdUrl xmlns="669acb4e-bfff-43fa-93ec-c15ea9074887">
      <Url>https://lfhk.sharepoint.com/sites/dokumentylf/opvvv/_layouts/15/DocIdRedir.aspx?ID=SJNTW423CER2-215143244-775351</Url>
      <Description>SJNTW423CER2-215143244-775351</Description>
    </_dlc_DocIdUrl>
  </documentManagement>
</p:properties>
</file>

<file path=customXml/itemProps1.xml><?xml version="1.0" encoding="utf-8"?>
<ds:datastoreItem xmlns:ds="http://schemas.openxmlformats.org/officeDocument/2006/customXml" ds:itemID="{F3B9916C-BA54-4ED4-A17D-166B063FC99A}"/>
</file>

<file path=customXml/itemProps2.xml><?xml version="1.0" encoding="utf-8"?>
<ds:datastoreItem xmlns:ds="http://schemas.openxmlformats.org/officeDocument/2006/customXml" ds:itemID="{D770D4D0-C539-4457-B6B6-0B68A33B108C}"/>
</file>

<file path=customXml/itemProps3.xml><?xml version="1.0" encoding="utf-8"?>
<ds:datastoreItem xmlns:ds="http://schemas.openxmlformats.org/officeDocument/2006/customXml" ds:itemID="{2E013CBD-672C-4B3E-9E73-48C17E231FFF}"/>
</file>

<file path=customXml/itemProps4.xml><?xml version="1.0" encoding="utf-8"?>
<ds:datastoreItem xmlns:ds="http://schemas.openxmlformats.org/officeDocument/2006/customXml" ds:itemID="{12485AB7-1E42-4605-8A6F-F4596FE15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Denisa Přichystalová</cp:lastModifiedBy>
  <cp:revision>29</cp:revision>
  <dcterms:created xsi:type="dcterms:W3CDTF">2016-11-01T12:05:00Z</dcterms:created>
  <dcterms:modified xsi:type="dcterms:W3CDTF">2019-12-27T14:13:00Z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13411d16-c1d2-4308-b7e2-c97f2b1b8a70</vt:lpwstr>
  </property>
</Properties>
</file>